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25" w:rsidRDefault="002011E9"/>
    <w:p w:rsidR="00CC7680" w:rsidRDefault="00CC7680">
      <w:pPr>
        <w:rPr>
          <w:rFonts w:ascii="Arial Narrow" w:hAnsi="Arial Narrow"/>
        </w:rPr>
      </w:pPr>
    </w:p>
    <w:p w:rsidR="00CC7680" w:rsidRDefault="00CC7680">
      <w:pPr>
        <w:rPr>
          <w:rFonts w:ascii="Arial Narrow" w:hAnsi="Arial Narrow"/>
        </w:rPr>
      </w:pPr>
    </w:p>
    <w:p w:rsidR="00EE30B9" w:rsidRPr="00D01ED3" w:rsidRDefault="00EE30B9">
      <w:pPr>
        <w:rPr>
          <w:rFonts w:ascii="Arial Narrow" w:hAnsi="Arial Narrow"/>
        </w:rPr>
      </w:pPr>
      <w:r w:rsidRPr="00D01ED3">
        <w:rPr>
          <w:rFonts w:ascii="Arial Narrow" w:hAnsi="Arial Narrow"/>
        </w:rPr>
        <w:t>Sehr geehrte Eltern!</w:t>
      </w:r>
    </w:p>
    <w:p w:rsidR="00CC7680" w:rsidRDefault="00CC7680" w:rsidP="00E20953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</w:p>
    <w:p w:rsidR="00CC7680" w:rsidRDefault="00CC7680" w:rsidP="00B269D1">
      <w:pPr>
        <w:spacing w:line="240" w:lineRule="auto"/>
        <w:rPr>
          <w:rFonts w:ascii="Arial Narrow" w:hAnsi="Arial Narrow"/>
          <w:sz w:val="28"/>
          <w:szCs w:val="28"/>
        </w:rPr>
      </w:pPr>
    </w:p>
    <w:p w:rsidR="00EE30B9" w:rsidRPr="00D01ED3" w:rsidRDefault="002011E9" w:rsidP="00E20953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Wir laden Sie herzlich</w:t>
      </w:r>
      <w:r w:rsidR="00EE30B9" w:rsidRPr="00D01ED3">
        <w:rPr>
          <w:rFonts w:ascii="Arial Narrow" w:hAnsi="Arial Narrow"/>
          <w:sz w:val="28"/>
          <w:szCs w:val="28"/>
        </w:rPr>
        <w:t xml:space="preserve"> ein,</w:t>
      </w:r>
    </w:p>
    <w:p w:rsidR="00EE30B9" w:rsidRPr="00D01ED3" w:rsidRDefault="00EE30B9" w:rsidP="00E20953">
      <w:pPr>
        <w:spacing w:line="240" w:lineRule="auto"/>
        <w:jc w:val="center"/>
        <w:rPr>
          <w:rFonts w:ascii="Arial Narrow" w:hAnsi="Arial Narrow"/>
          <w:color w:val="FF0000"/>
          <w:sz w:val="28"/>
          <w:szCs w:val="28"/>
        </w:rPr>
      </w:pPr>
      <w:r w:rsidRPr="00D01ED3">
        <w:rPr>
          <w:rFonts w:ascii="Arial Narrow" w:hAnsi="Arial Narrow"/>
          <w:color w:val="232323"/>
          <w:sz w:val="28"/>
          <w:szCs w:val="28"/>
        </w:rPr>
        <w:t>am</w:t>
      </w:r>
      <w:r w:rsidRPr="00D01ED3">
        <w:rPr>
          <w:rFonts w:ascii="Arial Narrow" w:hAnsi="Arial Narrow"/>
          <w:color w:val="FF0000"/>
          <w:sz w:val="28"/>
          <w:szCs w:val="28"/>
        </w:rPr>
        <w:t xml:space="preserve"> Mittwoch, 4. Oktober 2017</w:t>
      </w:r>
      <w:r w:rsidRPr="00D01ED3">
        <w:rPr>
          <w:rFonts w:ascii="Arial Narrow" w:hAnsi="Arial Narrow"/>
          <w:color w:val="232323"/>
          <w:sz w:val="28"/>
          <w:szCs w:val="28"/>
        </w:rPr>
        <w:t xml:space="preserve"> </w:t>
      </w:r>
      <w:r w:rsidRPr="00D01ED3">
        <w:rPr>
          <w:rFonts w:ascii="Arial Narrow" w:hAnsi="Arial Narrow"/>
          <w:sz w:val="28"/>
          <w:szCs w:val="28"/>
        </w:rPr>
        <w:t>um</w:t>
      </w:r>
      <w:r w:rsidRPr="00D01ED3">
        <w:rPr>
          <w:rFonts w:ascii="Arial Narrow" w:hAnsi="Arial Narrow"/>
          <w:color w:val="FF0000"/>
          <w:sz w:val="28"/>
          <w:szCs w:val="28"/>
        </w:rPr>
        <w:t xml:space="preserve"> 19</w:t>
      </w:r>
      <w:r w:rsidR="00E20953" w:rsidRPr="00D01ED3">
        <w:rPr>
          <w:rFonts w:ascii="Arial Narrow" w:hAnsi="Arial Narrow"/>
          <w:color w:val="FF0000"/>
          <w:sz w:val="28"/>
          <w:szCs w:val="28"/>
        </w:rPr>
        <w:t xml:space="preserve"> Uhr</w:t>
      </w:r>
    </w:p>
    <w:p w:rsidR="001063B9" w:rsidRPr="00D01ED3" w:rsidRDefault="001063B9" w:rsidP="00E20953">
      <w:pPr>
        <w:spacing w:line="240" w:lineRule="auto"/>
        <w:jc w:val="center"/>
        <w:rPr>
          <w:rFonts w:ascii="Arial Narrow" w:hAnsi="Arial Narrow"/>
          <w:color w:val="auto"/>
          <w:sz w:val="28"/>
          <w:szCs w:val="28"/>
        </w:rPr>
      </w:pPr>
      <w:r w:rsidRPr="00D01ED3">
        <w:rPr>
          <w:rFonts w:ascii="Arial Narrow" w:hAnsi="Arial Narrow"/>
          <w:color w:val="auto"/>
          <w:sz w:val="28"/>
          <w:szCs w:val="28"/>
        </w:rPr>
        <w:t>im Festsaal des Gymnasiums</w:t>
      </w:r>
    </w:p>
    <w:p w:rsidR="001063B9" w:rsidRPr="00D01ED3" w:rsidRDefault="001063B9" w:rsidP="00E20953">
      <w:pPr>
        <w:spacing w:line="240" w:lineRule="auto"/>
        <w:jc w:val="center"/>
        <w:rPr>
          <w:rFonts w:ascii="Arial Narrow" w:hAnsi="Arial Narrow"/>
        </w:rPr>
      </w:pPr>
    </w:p>
    <w:p w:rsidR="00EE30B9" w:rsidRPr="00D01ED3" w:rsidRDefault="00EE30B9" w:rsidP="00E2095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sz w:val="24"/>
          <w:szCs w:val="24"/>
        </w:rPr>
        <w:t>am Vortrag</w:t>
      </w:r>
      <w:r w:rsidRPr="00D01ED3">
        <w:rPr>
          <w:rFonts w:ascii="Arial Narrow" w:hAnsi="Arial Narrow"/>
          <w:color w:val="232323"/>
        </w:rPr>
        <w:t xml:space="preserve"> </w:t>
      </w:r>
      <w:r w:rsidRPr="00D01ED3">
        <w:rPr>
          <w:rFonts w:ascii="Arial Narrow" w:hAnsi="Arial Narrow"/>
          <w:color w:val="333333"/>
          <w:sz w:val="48"/>
          <w:szCs w:val="48"/>
          <w:highlight w:val="white"/>
        </w:rPr>
        <w:t xml:space="preserve">„Das Lernen </w:t>
      </w:r>
      <w:proofErr w:type="spellStart"/>
      <w:r w:rsidRPr="00D01ED3">
        <w:rPr>
          <w:rFonts w:ascii="Arial Narrow" w:hAnsi="Arial Narrow"/>
          <w:color w:val="333333"/>
          <w:sz w:val="48"/>
          <w:szCs w:val="48"/>
          <w:highlight w:val="white"/>
        </w:rPr>
        <w:t>lernen</w:t>
      </w:r>
      <w:proofErr w:type="spellEnd"/>
      <w:r w:rsidRPr="00D01ED3">
        <w:rPr>
          <w:rFonts w:ascii="Arial Narrow" w:hAnsi="Arial Narrow"/>
          <w:color w:val="333333"/>
          <w:sz w:val="48"/>
          <w:szCs w:val="48"/>
          <w:highlight w:val="white"/>
        </w:rPr>
        <w:t>“</w:t>
      </w:r>
      <w:r w:rsidRPr="00D01ED3">
        <w:rPr>
          <w:rFonts w:ascii="Arial Narrow" w:hAnsi="Arial Narrow"/>
          <w:color w:val="232323"/>
          <w:sz w:val="48"/>
          <w:szCs w:val="48"/>
        </w:rPr>
        <w:t xml:space="preserve"> </w:t>
      </w:r>
      <w:r w:rsidRPr="00D01ED3">
        <w:rPr>
          <w:rFonts w:ascii="Arial Narrow" w:hAnsi="Arial Narrow"/>
          <w:sz w:val="24"/>
          <w:szCs w:val="24"/>
        </w:rPr>
        <w:t>teilzunehmen.</w:t>
      </w:r>
    </w:p>
    <w:p w:rsidR="00EE30B9" w:rsidRDefault="00EE30B9">
      <w:pPr>
        <w:rPr>
          <w:rFonts w:ascii="Arial Narrow" w:hAnsi="Arial Narrow"/>
        </w:rPr>
      </w:pPr>
    </w:p>
    <w:p w:rsidR="00CC7680" w:rsidRDefault="00CC7680">
      <w:pPr>
        <w:rPr>
          <w:rFonts w:ascii="Arial Narrow" w:hAnsi="Arial Narrow"/>
        </w:rPr>
      </w:pPr>
    </w:p>
    <w:p w:rsidR="00CC7680" w:rsidRPr="00D01ED3" w:rsidRDefault="00CC7680">
      <w:pPr>
        <w:rPr>
          <w:rFonts w:ascii="Arial Narrow" w:hAnsi="Arial Narrow"/>
        </w:rPr>
      </w:pPr>
    </w:p>
    <w:p w:rsidR="001063B9" w:rsidRPr="00D01ED3" w:rsidRDefault="001063B9" w:rsidP="001528AA">
      <w:pPr>
        <w:jc w:val="both"/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sz w:val="24"/>
          <w:szCs w:val="24"/>
        </w:rPr>
        <w:t xml:space="preserve">Für diesen Abend konnten wir den erfahrenen Lerncoach Mehran </w:t>
      </w:r>
      <w:proofErr w:type="spellStart"/>
      <w:r w:rsidRPr="00D01ED3">
        <w:rPr>
          <w:rFonts w:ascii="Arial Narrow" w:hAnsi="Arial Narrow"/>
          <w:sz w:val="24"/>
          <w:szCs w:val="24"/>
        </w:rPr>
        <w:t>Damestani</w:t>
      </w:r>
      <w:proofErr w:type="spellEnd"/>
      <w:r w:rsidR="001947F5">
        <w:rPr>
          <w:rFonts w:ascii="Arial Narrow" w:hAnsi="Arial Narrow"/>
          <w:sz w:val="24"/>
          <w:szCs w:val="24"/>
        </w:rPr>
        <w:t xml:space="preserve"> vom Verein LVB Lernen e.</w:t>
      </w:r>
      <w:r w:rsidRPr="00D01ED3">
        <w:rPr>
          <w:rFonts w:ascii="Arial Narrow" w:hAnsi="Arial Narrow"/>
          <w:sz w:val="24"/>
          <w:szCs w:val="24"/>
        </w:rPr>
        <w:t>V. für unsere Schule gewinnen. In seinem Vortrag wird er mit viel Humor und praktischen Beispielen erklären, welche Faktoren Ihr Kind beim Lernen beeinflussen. Sie werden zahlreiche, direkt anwendbare Tipps erfahre</w:t>
      </w:r>
      <w:r w:rsidR="00F76A51" w:rsidRPr="00D01ED3">
        <w:rPr>
          <w:rFonts w:ascii="Arial Narrow" w:hAnsi="Arial Narrow"/>
          <w:sz w:val="24"/>
          <w:szCs w:val="24"/>
        </w:rPr>
        <w:t xml:space="preserve">n, wie Sie Ihr Kind </w:t>
      </w:r>
      <w:r w:rsidRPr="00D01ED3">
        <w:rPr>
          <w:rFonts w:ascii="Arial Narrow" w:hAnsi="Arial Narrow"/>
          <w:sz w:val="24"/>
          <w:szCs w:val="24"/>
        </w:rPr>
        <w:t>beim selbständigen Lernen zu Hause unterstützen und es so dauerhaft zum bestmöglichen Lernerfolg führen können.</w:t>
      </w:r>
    </w:p>
    <w:p w:rsidR="001063B9" w:rsidRPr="00D01ED3" w:rsidRDefault="001063B9" w:rsidP="001063B9">
      <w:pPr>
        <w:rPr>
          <w:rFonts w:ascii="Arial Narrow" w:hAnsi="Arial Narrow"/>
          <w:sz w:val="24"/>
          <w:szCs w:val="24"/>
        </w:rPr>
      </w:pPr>
    </w:p>
    <w:p w:rsidR="001063B9" w:rsidRPr="00D01ED3" w:rsidRDefault="001063B9" w:rsidP="001063B9">
      <w:pPr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b/>
          <w:sz w:val="24"/>
          <w:szCs w:val="24"/>
        </w:rPr>
        <w:t>Die konkreten Inhalte des Vortrags:</w:t>
      </w:r>
    </w:p>
    <w:p w:rsidR="001063B9" w:rsidRPr="00D01ED3" w:rsidRDefault="001063B9" w:rsidP="001063B9">
      <w:pPr>
        <w:keepNext/>
        <w:numPr>
          <w:ilvl w:val="0"/>
          <w:numId w:val="2"/>
        </w:numPr>
        <w:tabs>
          <w:tab w:val="left" w:pos="0"/>
        </w:tabs>
        <w:ind w:hanging="360"/>
        <w:contextualSpacing/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b/>
          <w:sz w:val="24"/>
          <w:szCs w:val="24"/>
        </w:rPr>
        <w:t>Lernmethodik:</w:t>
      </w:r>
      <w:r w:rsidRPr="00D01ED3">
        <w:rPr>
          <w:rFonts w:ascii="Arial Narrow" w:hAnsi="Arial Narrow"/>
          <w:sz w:val="24"/>
          <w:szCs w:val="24"/>
        </w:rPr>
        <w:t xml:space="preserve"> Die richtigen Techniken und Lernmethoden für Ihr Kind.</w:t>
      </w:r>
    </w:p>
    <w:p w:rsidR="001063B9" w:rsidRPr="00D01ED3" w:rsidRDefault="001063B9" w:rsidP="001063B9">
      <w:pPr>
        <w:keepNext/>
        <w:numPr>
          <w:ilvl w:val="0"/>
          <w:numId w:val="2"/>
        </w:numPr>
        <w:tabs>
          <w:tab w:val="left" w:pos="0"/>
        </w:tabs>
        <w:ind w:hanging="360"/>
        <w:contextualSpacing/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b/>
          <w:sz w:val="24"/>
          <w:szCs w:val="24"/>
        </w:rPr>
        <w:t>Motivation:</w:t>
      </w:r>
      <w:r w:rsidRPr="00D01ED3">
        <w:rPr>
          <w:rFonts w:ascii="Arial Narrow" w:hAnsi="Arial Narrow"/>
          <w:sz w:val="24"/>
          <w:szCs w:val="24"/>
        </w:rPr>
        <w:t xml:space="preserve"> Praktische Tipps zur Überwindung von „Null-Bock-Phasen“.</w:t>
      </w:r>
    </w:p>
    <w:p w:rsidR="001063B9" w:rsidRPr="00D01ED3" w:rsidRDefault="001063B9" w:rsidP="001063B9">
      <w:pPr>
        <w:keepNext/>
        <w:numPr>
          <w:ilvl w:val="0"/>
          <w:numId w:val="2"/>
        </w:numPr>
        <w:tabs>
          <w:tab w:val="left" w:pos="0"/>
        </w:tabs>
        <w:ind w:hanging="360"/>
        <w:contextualSpacing/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b/>
          <w:sz w:val="24"/>
          <w:szCs w:val="24"/>
        </w:rPr>
        <w:t>Lerntypen:</w:t>
      </w:r>
      <w:r w:rsidRPr="00D01ED3">
        <w:rPr>
          <w:rFonts w:ascii="Arial Narrow" w:hAnsi="Arial Narrow"/>
          <w:sz w:val="24"/>
          <w:szCs w:val="24"/>
        </w:rPr>
        <w:t xml:space="preserve"> Wie Kinder lernen und welchem Lerntypen Ihr Kind entspricht.</w:t>
      </w:r>
    </w:p>
    <w:p w:rsidR="001063B9" w:rsidRPr="00D01ED3" w:rsidRDefault="001063B9" w:rsidP="001063B9">
      <w:pPr>
        <w:keepNext/>
        <w:numPr>
          <w:ilvl w:val="0"/>
          <w:numId w:val="2"/>
        </w:numPr>
        <w:tabs>
          <w:tab w:val="left" w:pos="0"/>
        </w:tabs>
        <w:ind w:hanging="360"/>
        <w:contextualSpacing/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b/>
          <w:sz w:val="24"/>
          <w:szCs w:val="24"/>
        </w:rPr>
        <w:t>Kommunikation:</w:t>
      </w:r>
      <w:r w:rsidRPr="00D01ED3">
        <w:rPr>
          <w:rFonts w:ascii="Arial Narrow" w:hAnsi="Arial Narrow"/>
          <w:sz w:val="24"/>
          <w:szCs w:val="24"/>
        </w:rPr>
        <w:t xml:space="preserve"> Eltern und Kind - gemeinsames Lernen ohne Streit.</w:t>
      </w:r>
    </w:p>
    <w:p w:rsidR="00164CDE" w:rsidRPr="00D01ED3" w:rsidRDefault="001063B9" w:rsidP="00164CDE">
      <w:pPr>
        <w:keepNext/>
        <w:numPr>
          <w:ilvl w:val="0"/>
          <w:numId w:val="2"/>
        </w:numPr>
        <w:tabs>
          <w:tab w:val="left" w:pos="0"/>
        </w:tabs>
        <w:ind w:hanging="360"/>
        <w:contextualSpacing/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b/>
          <w:sz w:val="24"/>
          <w:szCs w:val="24"/>
        </w:rPr>
        <w:t>Hausaufgaben:</w:t>
      </w:r>
      <w:r w:rsidRPr="00D01ED3">
        <w:rPr>
          <w:rFonts w:ascii="Arial Narrow" w:hAnsi="Arial Narrow"/>
          <w:sz w:val="24"/>
          <w:szCs w:val="24"/>
        </w:rPr>
        <w:t xml:space="preserve"> Wie Sie Ihrem Kind helfen können, schnell und effizient zu arbeiten.</w:t>
      </w:r>
    </w:p>
    <w:p w:rsidR="00EE30B9" w:rsidRPr="00D01ED3" w:rsidRDefault="00EE30B9" w:rsidP="00EE30B9">
      <w:pPr>
        <w:rPr>
          <w:rFonts w:ascii="Arial Narrow" w:hAnsi="Arial Narrow"/>
          <w:b/>
          <w:sz w:val="24"/>
          <w:szCs w:val="24"/>
        </w:rPr>
      </w:pPr>
    </w:p>
    <w:p w:rsidR="00F76A51" w:rsidRPr="00D01ED3" w:rsidRDefault="00F76A51" w:rsidP="00F76A51">
      <w:pPr>
        <w:rPr>
          <w:rFonts w:ascii="Arial Narrow" w:hAnsi="Arial Narrow"/>
          <w:sz w:val="24"/>
          <w:szCs w:val="24"/>
        </w:rPr>
      </w:pPr>
      <w:r w:rsidRPr="00D01ED3">
        <w:rPr>
          <w:rFonts w:ascii="Arial Narrow" w:hAnsi="Arial Narrow"/>
          <w:sz w:val="24"/>
          <w:szCs w:val="24"/>
        </w:rPr>
        <w:t>Mit freundlichen Grüßen</w:t>
      </w:r>
    </w:p>
    <w:p w:rsidR="00F76A51" w:rsidRPr="00D01ED3" w:rsidRDefault="002011E9" w:rsidP="00F76A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</w:t>
      </w:r>
      <w:r w:rsidR="00F76A51" w:rsidRPr="00D01ED3">
        <w:rPr>
          <w:rFonts w:ascii="Arial Narrow" w:hAnsi="Arial Narrow"/>
          <w:sz w:val="24"/>
          <w:szCs w:val="24"/>
        </w:rPr>
        <w:t>r Elternverein</w:t>
      </w:r>
    </w:p>
    <w:p w:rsidR="006D4900" w:rsidRPr="00D01ED3" w:rsidRDefault="006D4900" w:rsidP="00F76A51">
      <w:pPr>
        <w:rPr>
          <w:rFonts w:ascii="Arial Narrow" w:hAnsi="Arial Narrow"/>
        </w:rPr>
      </w:pPr>
    </w:p>
    <w:p w:rsidR="006D4900" w:rsidRPr="00D01ED3" w:rsidRDefault="006D4900" w:rsidP="00D7122A">
      <w:pPr>
        <w:jc w:val="both"/>
        <w:rPr>
          <w:rFonts w:ascii="Arial Narrow" w:hAnsi="Arial Narrow"/>
        </w:rPr>
      </w:pPr>
      <w:r w:rsidRPr="00D01ED3">
        <w:rPr>
          <w:rFonts w:ascii="Arial Narrow" w:hAnsi="Arial Narrow"/>
          <w:sz w:val="18"/>
          <w:szCs w:val="18"/>
        </w:rPr>
        <w:t>Um uns die Planung zu erleichtern</w:t>
      </w:r>
      <w:r w:rsidR="001528AA" w:rsidRPr="00D01ED3">
        <w:rPr>
          <w:rFonts w:ascii="Arial Narrow" w:hAnsi="Arial Narrow"/>
          <w:sz w:val="18"/>
          <w:szCs w:val="18"/>
        </w:rPr>
        <w:t>,</w:t>
      </w:r>
      <w:r w:rsidRPr="00D01ED3">
        <w:rPr>
          <w:rFonts w:ascii="Arial Narrow" w:hAnsi="Arial Narrow"/>
          <w:sz w:val="18"/>
          <w:szCs w:val="18"/>
        </w:rPr>
        <w:t xml:space="preserve"> bitten wir Sie</w:t>
      </w:r>
      <w:r w:rsidR="001528AA" w:rsidRPr="00D01ED3">
        <w:rPr>
          <w:rFonts w:ascii="Arial Narrow" w:hAnsi="Arial Narrow"/>
          <w:sz w:val="18"/>
          <w:szCs w:val="18"/>
        </w:rPr>
        <w:t>,</w:t>
      </w:r>
      <w:r w:rsidRPr="00D01ED3">
        <w:rPr>
          <w:rFonts w:ascii="Arial Narrow" w:hAnsi="Arial Narrow"/>
          <w:sz w:val="18"/>
          <w:szCs w:val="18"/>
        </w:rPr>
        <w:t xml:space="preserve"> sich verbindlich mit nachst</w:t>
      </w:r>
      <w:r w:rsidR="002011E9">
        <w:rPr>
          <w:rFonts w:ascii="Arial Narrow" w:hAnsi="Arial Narrow"/>
          <w:sz w:val="18"/>
          <w:szCs w:val="18"/>
        </w:rPr>
        <w:t xml:space="preserve">ehendem Formular </w:t>
      </w:r>
      <w:r w:rsidR="00164CDE" w:rsidRPr="00D01ED3">
        <w:rPr>
          <w:rFonts w:ascii="Arial Narrow" w:hAnsi="Arial Narrow"/>
          <w:b/>
          <w:sz w:val="16"/>
          <w:szCs w:val="16"/>
        </w:rPr>
        <w:t>bis spätestens 23. 09. 2017</w:t>
      </w:r>
      <w:r w:rsidR="00164CDE" w:rsidRPr="00D01ED3">
        <w:rPr>
          <w:rFonts w:ascii="Arial Narrow" w:hAnsi="Arial Narrow"/>
          <w:sz w:val="18"/>
          <w:szCs w:val="18"/>
        </w:rPr>
        <w:t xml:space="preserve"> anzumelden. Füllen</w:t>
      </w:r>
      <w:r w:rsidR="00EA4366" w:rsidRPr="00D01ED3">
        <w:rPr>
          <w:rFonts w:ascii="Arial Narrow" w:hAnsi="Arial Narrow"/>
          <w:sz w:val="18"/>
          <w:szCs w:val="18"/>
        </w:rPr>
        <w:t xml:space="preserve"> Sie je Familie </w:t>
      </w:r>
      <w:r w:rsidRPr="00D01ED3">
        <w:rPr>
          <w:rFonts w:ascii="Arial Narrow" w:hAnsi="Arial Narrow"/>
          <w:sz w:val="18"/>
          <w:szCs w:val="18"/>
        </w:rPr>
        <w:t>nur eine Anmeldung aus</w:t>
      </w:r>
      <w:r w:rsidR="002011E9">
        <w:rPr>
          <w:rFonts w:ascii="Arial Narrow" w:hAnsi="Arial Narrow"/>
          <w:sz w:val="18"/>
          <w:szCs w:val="18"/>
        </w:rPr>
        <w:t>.</w:t>
      </w:r>
      <w:bookmarkStart w:id="0" w:name="_GoBack"/>
      <w:bookmarkEnd w:id="0"/>
    </w:p>
    <w:p w:rsidR="00F76A51" w:rsidRPr="00D01ED3" w:rsidRDefault="00F76A51" w:rsidP="00F76A51">
      <w:pPr>
        <w:rPr>
          <w:rFonts w:ascii="Arial Narrow" w:hAnsi="Arial Narrow"/>
        </w:rPr>
      </w:pPr>
      <w:r w:rsidRPr="00D01ED3">
        <w:rPr>
          <w:rFonts w:ascii="Arial Narrow" w:hAnsi="Arial Narrow"/>
          <w:sz w:val="18"/>
          <w:szCs w:val="18"/>
        </w:rPr>
        <w:t xml:space="preserve">Die Veranstaltung ist für Sie </w:t>
      </w:r>
      <w:r w:rsidRPr="00D01ED3">
        <w:rPr>
          <w:rFonts w:ascii="Arial Narrow" w:hAnsi="Arial Narrow"/>
          <w:b/>
          <w:sz w:val="18"/>
          <w:szCs w:val="18"/>
        </w:rPr>
        <w:t>kostenlos</w:t>
      </w:r>
      <w:r w:rsidRPr="00D01ED3">
        <w:rPr>
          <w:rFonts w:ascii="Arial Narrow" w:hAnsi="Arial Narrow"/>
          <w:sz w:val="18"/>
          <w:szCs w:val="18"/>
        </w:rPr>
        <w:t xml:space="preserve">. </w:t>
      </w:r>
      <w:r w:rsidR="00164CDE" w:rsidRPr="00D01ED3">
        <w:rPr>
          <w:rFonts w:ascii="Arial Narrow" w:hAnsi="Arial Narrow"/>
          <w:sz w:val="18"/>
          <w:szCs w:val="18"/>
        </w:rPr>
        <w:t xml:space="preserve">Dauer ca. 2 Stunden. </w:t>
      </w:r>
      <w:r w:rsidRPr="00D01ED3">
        <w:rPr>
          <w:rFonts w:ascii="Arial Narrow" w:hAnsi="Arial Narrow"/>
          <w:sz w:val="18"/>
          <w:szCs w:val="18"/>
        </w:rPr>
        <w:t xml:space="preserve">Bitte nehmen Sie </w:t>
      </w:r>
      <w:r w:rsidRPr="00D01ED3">
        <w:rPr>
          <w:rFonts w:ascii="Arial Narrow" w:hAnsi="Arial Narrow"/>
          <w:sz w:val="18"/>
          <w:szCs w:val="18"/>
          <w:u w:val="single"/>
        </w:rPr>
        <w:t>ohne</w:t>
      </w:r>
      <w:r w:rsidRPr="00D01ED3">
        <w:rPr>
          <w:rFonts w:ascii="Arial Narrow" w:hAnsi="Arial Narrow"/>
          <w:sz w:val="18"/>
          <w:szCs w:val="18"/>
        </w:rPr>
        <w:t xml:space="preserve"> Ihr(e) Kind(er) teil.</w:t>
      </w:r>
      <w:r w:rsidR="006D4900" w:rsidRPr="00D01ED3">
        <w:rPr>
          <w:rFonts w:ascii="Arial Narrow" w:hAnsi="Arial Narrow"/>
          <w:sz w:val="18"/>
          <w:szCs w:val="18"/>
        </w:rPr>
        <w:t xml:space="preserve"> </w:t>
      </w:r>
    </w:p>
    <w:p w:rsidR="00F76A51" w:rsidRPr="00D01ED3" w:rsidRDefault="00F76A51" w:rsidP="00F76A51">
      <w:pPr>
        <w:rPr>
          <w:rFonts w:ascii="Arial Narrow" w:hAnsi="Arial Narrow"/>
        </w:rPr>
      </w:pPr>
      <w:r w:rsidRPr="00D01ED3">
        <w:rPr>
          <w:rFonts w:ascii="Arial Narrow" w:hAnsi="Arial Narrow"/>
          <w:b/>
          <w:sz w:val="18"/>
          <w:szCs w:val="18"/>
        </w:rPr>
        <w:t>---------------------------------------------------------------------------------------------------------------------------------</w:t>
      </w:r>
      <w:r w:rsidR="00CC7680">
        <w:rPr>
          <w:rFonts w:ascii="Arial Narrow" w:hAnsi="Arial Narrow"/>
          <w:b/>
          <w:sz w:val="18"/>
          <w:szCs w:val="18"/>
        </w:rPr>
        <w:t>-----------------------------------------------</w:t>
      </w:r>
      <w:r w:rsidRPr="00D01ED3">
        <w:rPr>
          <w:rFonts w:ascii="Arial Narrow" w:hAnsi="Arial Narrow"/>
          <w:b/>
          <w:sz w:val="18"/>
          <w:szCs w:val="18"/>
        </w:rPr>
        <w:t>--------</w:t>
      </w:r>
    </w:p>
    <w:p w:rsidR="00F76A51" w:rsidRPr="00CC7680" w:rsidRDefault="00F76A51" w:rsidP="00F76A51">
      <w:pPr>
        <w:rPr>
          <w:rFonts w:ascii="Arial Narrow" w:hAnsi="Arial Narrow"/>
        </w:rPr>
      </w:pPr>
      <w:r w:rsidRPr="00CC7680">
        <w:rPr>
          <w:rFonts w:ascii="Arial Narrow" w:hAnsi="Arial Narrow"/>
          <w:b/>
        </w:rPr>
        <w:t xml:space="preserve">Abschnitt bitte ausfüllen, abschneiden </w:t>
      </w:r>
      <w:r w:rsidR="00164CDE" w:rsidRPr="00CC7680">
        <w:rPr>
          <w:rFonts w:ascii="Arial Narrow" w:hAnsi="Arial Narrow"/>
          <w:b/>
        </w:rPr>
        <w:t xml:space="preserve">und </w:t>
      </w:r>
      <w:r w:rsidRPr="00CC7680">
        <w:rPr>
          <w:rFonts w:ascii="Arial Narrow" w:hAnsi="Arial Narrow"/>
          <w:b/>
        </w:rPr>
        <w:t>an den Klassenlehrer zurückgeben.</w:t>
      </w:r>
    </w:p>
    <w:p w:rsidR="00F76A51" w:rsidRPr="00CC7680" w:rsidRDefault="00F76A51" w:rsidP="00F76A51">
      <w:pPr>
        <w:rPr>
          <w:rFonts w:ascii="Arial Narrow" w:hAnsi="Arial Narrow"/>
        </w:rPr>
      </w:pPr>
    </w:p>
    <w:p w:rsidR="00F76A51" w:rsidRPr="00CC7680" w:rsidRDefault="00F76A51" w:rsidP="00F76A51">
      <w:pPr>
        <w:rPr>
          <w:rFonts w:ascii="Arial Narrow" w:hAnsi="Arial Narrow"/>
        </w:rPr>
      </w:pPr>
      <w:r w:rsidRPr="00CC7680">
        <w:rPr>
          <w:rFonts w:ascii="Arial Narrow" w:hAnsi="Arial Narrow"/>
        </w:rPr>
        <w:t xml:space="preserve">Ihr Name </w:t>
      </w:r>
      <w:r w:rsidRPr="00CC7680">
        <w:rPr>
          <w:rFonts w:ascii="Arial Narrow" w:hAnsi="Arial Narrow"/>
        </w:rPr>
        <w:tab/>
      </w:r>
      <w:r w:rsidRPr="00CC7680">
        <w:rPr>
          <w:rFonts w:ascii="Arial Narrow" w:hAnsi="Arial Narrow"/>
        </w:rPr>
        <w:tab/>
        <w:t xml:space="preserve">____________________________________________________________  </w:t>
      </w:r>
    </w:p>
    <w:p w:rsidR="00F76A51" w:rsidRPr="00CC7680" w:rsidRDefault="00F76A51" w:rsidP="00F76A51">
      <w:pPr>
        <w:rPr>
          <w:rFonts w:ascii="Arial Narrow" w:hAnsi="Arial Narrow"/>
        </w:rPr>
      </w:pPr>
      <w:r w:rsidRPr="00CC7680">
        <w:rPr>
          <w:rFonts w:ascii="Arial Narrow" w:hAnsi="Arial Narrow"/>
        </w:rPr>
        <w:t xml:space="preserve"> </w:t>
      </w:r>
    </w:p>
    <w:p w:rsidR="00F76A51" w:rsidRPr="00CC7680" w:rsidRDefault="00F76A51" w:rsidP="00F76A51">
      <w:pPr>
        <w:rPr>
          <w:rFonts w:ascii="Arial Narrow" w:hAnsi="Arial Narrow"/>
        </w:rPr>
      </w:pPr>
      <w:r w:rsidRPr="00CC7680">
        <w:rPr>
          <w:rFonts w:ascii="Arial Narrow" w:hAnsi="Arial Narrow"/>
        </w:rPr>
        <w:t>Name Ihres</w:t>
      </w:r>
      <w:r w:rsidR="00EA4366" w:rsidRPr="00CC7680">
        <w:rPr>
          <w:rFonts w:ascii="Arial Narrow" w:hAnsi="Arial Narrow"/>
        </w:rPr>
        <w:t>(r)</w:t>
      </w:r>
      <w:r w:rsidRPr="00CC7680">
        <w:rPr>
          <w:rFonts w:ascii="Arial Narrow" w:hAnsi="Arial Narrow"/>
        </w:rPr>
        <w:t xml:space="preserve"> Kindes</w:t>
      </w:r>
      <w:r w:rsidR="00EA4366" w:rsidRPr="00CC7680">
        <w:rPr>
          <w:rFonts w:ascii="Arial Narrow" w:hAnsi="Arial Narrow"/>
        </w:rPr>
        <w:t>(er)</w:t>
      </w:r>
      <w:r w:rsidRPr="00CC7680">
        <w:rPr>
          <w:rFonts w:ascii="Arial Narrow" w:hAnsi="Arial Narrow"/>
        </w:rPr>
        <w:t xml:space="preserve"> </w:t>
      </w:r>
      <w:r w:rsidRPr="00CC7680">
        <w:rPr>
          <w:rFonts w:ascii="Arial Narrow" w:hAnsi="Arial Narrow"/>
        </w:rPr>
        <w:tab/>
        <w:t>_______________________________________     Klasse</w:t>
      </w:r>
      <w:r w:rsidR="00EA4366" w:rsidRPr="00CC7680">
        <w:rPr>
          <w:rFonts w:ascii="Arial Narrow" w:hAnsi="Arial Narrow"/>
        </w:rPr>
        <w:t>(</w:t>
      </w:r>
      <w:proofErr w:type="gramStart"/>
      <w:r w:rsidR="00EA4366" w:rsidRPr="00CC7680">
        <w:rPr>
          <w:rFonts w:ascii="Arial Narrow" w:hAnsi="Arial Narrow"/>
        </w:rPr>
        <w:t>n)</w:t>
      </w:r>
      <w:r w:rsidR="006D4900" w:rsidRPr="00CC7680">
        <w:rPr>
          <w:rFonts w:ascii="Arial Narrow" w:hAnsi="Arial Narrow"/>
        </w:rPr>
        <w:t xml:space="preserve"> </w:t>
      </w:r>
      <w:r w:rsidRPr="00CC7680">
        <w:rPr>
          <w:rFonts w:ascii="Arial Narrow" w:hAnsi="Arial Narrow"/>
        </w:rPr>
        <w:t xml:space="preserve">  </w:t>
      </w:r>
      <w:proofErr w:type="gramEnd"/>
      <w:r w:rsidRPr="00CC7680">
        <w:rPr>
          <w:rFonts w:ascii="Arial Narrow" w:hAnsi="Arial Narrow"/>
        </w:rPr>
        <w:t>____________</w:t>
      </w:r>
    </w:p>
    <w:p w:rsidR="00F76A51" w:rsidRPr="00CC7680" w:rsidRDefault="00F76A51" w:rsidP="00F76A51">
      <w:pPr>
        <w:rPr>
          <w:rFonts w:ascii="Arial Narrow" w:hAnsi="Arial Narrow"/>
        </w:rPr>
      </w:pPr>
    </w:p>
    <w:p w:rsidR="00F76A51" w:rsidRPr="00CC7680" w:rsidRDefault="00F76A51" w:rsidP="00F76A51">
      <w:pPr>
        <w:rPr>
          <w:rFonts w:ascii="Arial Narrow" w:hAnsi="Arial Narrow"/>
        </w:rPr>
      </w:pPr>
      <w:r w:rsidRPr="00CC7680">
        <w:rPr>
          <w:rFonts w:ascii="Arial Narrow" w:hAnsi="Arial Narrow"/>
        </w:rPr>
        <w:t>o   Ja, ich nehme teil und bringe</w:t>
      </w:r>
      <w:r w:rsidRPr="00CC7680">
        <w:rPr>
          <w:rFonts w:ascii="Arial Narrow" w:hAnsi="Arial Narrow"/>
          <w:b/>
        </w:rPr>
        <w:t xml:space="preserve"> zusätzlich</w:t>
      </w:r>
      <w:r w:rsidRPr="00CC7680">
        <w:rPr>
          <w:rFonts w:ascii="Arial Narrow" w:hAnsi="Arial Narrow"/>
        </w:rPr>
        <w:t xml:space="preserve"> ____ Person(en) mit.</w:t>
      </w:r>
    </w:p>
    <w:p w:rsidR="00F76A51" w:rsidRPr="00CC7680" w:rsidRDefault="00F76A51" w:rsidP="00EE30B9">
      <w:pPr>
        <w:rPr>
          <w:rFonts w:ascii="Arial Narrow" w:hAnsi="Arial Narrow"/>
        </w:rPr>
      </w:pPr>
      <w:r w:rsidRPr="00CC7680">
        <w:rPr>
          <w:rFonts w:ascii="Arial Narrow" w:hAnsi="Arial Narrow"/>
        </w:rPr>
        <w:t>o   Nein, ich nehme nicht teil, da ich kein Interesse habe und/oder verhindert bin.</w:t>
      </w:r>
    </w:p>
    <w:sectPr w:rsidR="00F76A51" w:rsidRPr="00CC768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8B5" w:rsidRDefault="007B58B5" w:rsidP="007B58B5">
      <w:pPr>
        <w:spacing w:line="240" w:lineRule="auto"/>
      </w:pPr>
      <w:r>
        <w:separator/>
      </w:r>
    </w:p>
  </w:endnote>
  <w:endnote w:type="continuationSeparator" w:id="0">
    <w:p w:rsidR="007B58B5" w:rsidRDefault="007B58B5" w:rsidP="007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8B5" w:rsidRDefault="007B58B5" w:rsidP="007B58B5">
      <w:pPr>
        <w:spacing w:line="240" w:lineRule="auto"/>
      </w:pPr>
      <w:r>
        <w:separator/>
      </w:r>
    </w:p>
  </w:footnote>
  <w:footnote w:type="continuationSeparator" w:id="0">
    <w:p w:rsidR="007B58B5" w:rsidRDefault="007B58B5" w:rsidP="007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8B5" w:rsidRDefault="007B58B5" w:rsidP="007B58B5">
    <w:pPr>
      <w:pStyle w:val="Kopfzeile"/>
      <w:jc w:val="right"/>
    </w:pPr>
    <w:r>
      <w:rPr>
        <w:noProof/>
      </w:rPr>
      <w:drawing>
        <wp:inline distT="0" distB="0" distL="0" distR="0" wp14:anchorId="63A1EEB2" wp14:editId="564F1262">
          <wp:extent cx="2284152" cy="900000"/>
          <wp:effectExtent l="0" t="0" r="1905" b="0"/>
          <wp:docPr id="3" name="Grafik 3" descr="C:\Users\office.PROQUEST\AppData\Local\Microsoft\Windows\Temporary Internet Files\Content.Outlook\33X50A39\logo_pensi_be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ffice.PROQUEST\AppData\Local\Microsoft\Windows\Temporary Internet Files\Content.Outlook\33X50A39\logo_pensi_bei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15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9B7"/>
    <w:multiLevelType w:val="multilevel"/>
    <w:tmpl w:val="8794C7C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232323"/>
        <w:sz w:val="18"/>
        <w:szCs w:val="18"/>
        <w:vertAlign w:val="baseline"/>
      </w:rPr>
    </w:lvl>
    <w:lvl w:ilvl="1">
      <w:start w:val="1"/>
      <w:numFmt w:val="bullet"/>
      <w:lvlText w:val="•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color w:val="232323"/>
        <w:sz w:val="18"/>
        <w:szCs w:val="18"/>
        <w:vertAlign w:val="baseline"/>
      </w:rPr>
    </w:lvl>
    <w:lvl w:ilvl="4">
      <w:start w:val="1"/>
      <w:numFmt w:val="bullet"/>
      <w:lvlText w:val="•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color w:val="232323"/>
        <w:sz w:val="18"/>
        <w:szCs w:val="18"/>
        <w:vertAlign w:val="baseline"/>
      </w:rPr>
    </w:lvl>
    <w:lvl w:ilvl="7">
      <w:start w:val="1"/>
      <w:numFmt w:val="bullet"/>
      <w:lvlText w:val="•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79310D0"/>
    <w:multiLevelType w:val="multilevel"/>
    <w:tmpl w:val="77F6B3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9"/>
    <w:rsid w:val="001063B9"/>
    <w:rsid w:val="00145D17"/>
    <w:rsid w:val="001528AA"/>
    <w:rsid w:val="00164CDE"/>
    <w:rsid w:val="001947F5"/>
    <w:rsid w:val="002011E9"/>
    <w:rsid w:val="00272B9E"/>
    <w:rsid w:val="002F63F3"/>
    <w:rsid w:val="00574AD0"/>
    <w:rsid w:val="00617D9B"/>
    <w:rsid w:val="006D4900"/>
    <w:rsid w:val="007B58B5"/>
    <w:rsid w:val="00891A30"/>
    <w:rsid w:val="00B169BE"/>
    <w:rsid w:val="00B269D1"/>
    <w:rsid w:val="00B31A06"/>
    <w:rsid w:val="00CC7680"/>
    <w:rsid w:val="00D01ED3"/>
    <w:rsid w:val="00D7122A"/>
    <w:rsid w:val="00E20953"/>
    <w:rsid w:val="00EA4366"/>
    <w:rsid w:val="00EE30B9"/>
    <w:rsid w:val="00F76A51"/>
    <w:rsid w:val="00FA24A0"/>
    <w:rsid w:val="00FE003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F91BF"/>
  <w15:chartTrackingRefBased/>
  <w15:docId w15:val="{8CB19721-18B2-47BD-852F-C76A409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EE30B9"/>
    <w:pPr>
      <w:spacing w:after="0" w:line="276" w:lineRule="auto"/>
    </w:pPr>
    <w:rPr>
      <w:rFonts w:ascii="Arial" w:eastAsia="Arial" w:hAnsi="Arial" w:cs="Arial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49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4900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8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8AA"/>
    <w:rPr>
      <w:rFonts w:ascii="Segoe UI" w:eastAsia="Arial" w:hAnsi="Segoe UI" w:cs="Segoe UI"/>
      <w:color w:val="000000"/>
      <w:sz w:val="18"/>
      <w:szCs w:val="18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7B58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8B5"/>
    <w:rPr>
      <w:rFonts w:ascii="Arial" w:eastAsia="Arial" w:hAnsi="Arial" w:cs="Arial"/>
      <w:color w:val="00000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7B58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8B5"/>
    <w:rPr>
      <w:rFonts w:ascii="Arial" w:eastAsia="Arial" w:hAnsi="Arial" w:cs="Arial"/>
      <w:color w:val="00000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Zwachte</dc:creator>
  <cp:keywords/>
  <dc:description/>
  <cp:lastModifiedBy>Familie Zwachte</cp:lastModifiedBy>
  <cp:revision>14</cp:revision>
  <cp:lastPrinted>2017-09-12T19:31:00Z</cp:lastPrinted>
  <dcterms:created xsi:type="dcterms:W3CDTF">2017-09-12T18:24:00Z</dcterms:created>
  <dcterms:modified xsi:type="dcterms:W3CDTF">2017-09-13T18:03:00Z</dcterms:modified>
</cp:coreProperties>
</file>